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30E43" w14:textId="0AEB141F" w:rsidR="005D44CB" w:rsidRPr="00830256" w:rsidRDefault="0064690B" w:rsidP="005D44CB">
      <w:pPr>
        <w:spacing w:after="0" w:line="240" w:lineRule="auto"/>
        <w:jc w:val="center"/>
        <w:rPr>
          <w:rFonts w:ascii="Times New Roman" w:hAnsi="Times New Roman"/>
          <w:sz w:val="22"/>
        </w:rPr>
      </w:pPr>
      <w:r w:rsidRPr="00830256">
        <w:rPr>
          <w:rFonts w:ascii="Times New Roman" w:hAnsi="Times New Roman"/>
          <w:sz w:val="22"/>
        </w:rPr>
        <w:t>Договор</w:t>
      </w:r>
      <w:r w:rsidR="00B658AA" w:rsidRPr="00830256">
        <w:rPr>
          <w:rFonts w:ascii="Times New Roman" w:hAnsi="Times New Roman"/>
          <w:sz w:val="22"/>
        </w:rPr>
        <w:t xml:space="preserve"> № </w:t>
      </w:r>
      <w:r w:rsidR="00DA4463" w:rsidRPr="00830256">
        <w:rPr>
          <w:rFonts w:ascii="Times New Roman" w:hAnsi="Times New Roman"/>
          <w:sz w:val="22"/>
        </w:rPr>
        <w:t>__</w:t>
      </w:r>
    </w:p>
    <w:p w14:paraId="4DD6E2E0" w14:textId="77777777" w:rsidR="005D44CB" w:rsidRPr="00830256" w:rsidRDefault="005D44CB" w:rsidP="005D44CB">
      <w:pPr>
        <w:spacing w:after="0" w:line="240" w:lineRule="auto"/>
        <w:rPr>
          <w:rFonts w:ascii="Times New Roman" w:hAnsi="Times New Roman"/>
          <w:b w:val="0"/>
          <w:sz w:val="22"/>
        </w:rPr>
      </w:pPr>
    </w:p>
    <w:p w14:paraId="47CA909A" w14:textId="76FA0DF3" w:rsidR="005D44CB" w:rsidRPr="00830256" w:rsidRDefault="005D44CB" w:rsidP="00E00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>г. Новосибирск</w:t>
      </w:r>
      <w:r w:rsidRPr="00830256">
        <w:rPr>
          <w:rFonts w:ascii="Times New Roman" w:hAnsi="Times New Roman"/>
          <w:b w:val="0"/>
          <w:sz w:val="22"/>
        </w:rPr>
        <w:tab/>
      </w:r>
      <w:r w:rsidRPr="00830256">
        <w:rPr>
          <w:rFonts w:ascii="Times New Roman" w:hAnsi="Times New Roman"/>
          <w:b w:val="0"/>
          <w:sz w:val="22"/>
        </w:rPr>
        <w:tab/>
      </w:r>
      <w:r w:rsidRPr="00830256">
        <w:rPr>
          <w:rFonts w:ascii="Times New Roman" w:hAnsi="Times New Roman"/>
          <w:b w:val="0"/>
          <w:sz w:val="22"/>
        </w:rPr>
        <w:tab/>
      </w:r>
      <w:r w:rsidRPr="00830256">
        <w:rPr>
          <w:rFonts w:ascii="Times New Roman" w:hAnsi="Times New Roman"/>
          <w:b w:val="0"/>
          <w:sz w:val="22"/>
        </w:rPr>
        <w:tab/>
      </w:r>
      <w:r w:rsidRPr="00830256">
        <w:rPr>
          <w:rFonts w:ascii="Times New Roman" w:hAnsi="Times New Roman"/>
          <w:b w:val="0"/>
          <w:sz w:val="22"/>
        </w:rPr>
        <w:tab/>
      </w:r>
      <w:r w:rsidRPr="00830256">
        <w:rPr>
          <w:rFonts w:ascii="Times New Roman" w:hAnsi="Times New Roman"/>
          <w:b w:val="0"/>
          <w:sz w:val="22"/>
        </w:rPr>
        <w:tab/>
      </w:r>
      <w:r w:rsidRPr="00830256">
        <w:rPr>
          <w:rFonts w:ascii="Times New Roman" w:hAnsi="Times New Roman"/>
          <w:b w:val="0"/>
          <w:sz w:val="22"/>
        </w:rPr>
        <w:tab/>
      </w:r>
      <w:r w:rsidR="009E5FB1" w:rsidRPr="00830256">
        <w:rPr>
          <w:rFonts w:ascii="Times New Roman" w:hAnsi="Times New Roman"/>
          <w:b w:val="0"/>
          <w:sz w:val="22"/>
        </w:rPr>
        <w:t xml:space="preserve">    </w:t>
      </w:r>
      <w:r w:rsidR="00F26CD2" w:rsidRPr="00830256">
        <w:rPr>
          <w:rFonts w:ascii="Times New Roman" w:hAnsi="Times New Roman"/>
          <w:b w:val="0"/>
          <w:sz w:val="22"/>
        </w:rPr>
        <w:tab/>
      </w:r>
      <w:r w:rsidRPr="00830256">
        <w:rPr>
          <w:rFonts w:ascii="Times New Roman" w:hAnsi="Times New Roman"/>
          <w:b w:val="0"/>
          <w:sz w:val="22"/>
        </w:rPr>
        <w:t>«</w:t>
      </w:r>
      <w:r w:rsidR="00DA4463" w:rsidRPr="00830256">
        <w:rPr>
          <w:rFonts w:ascii="Times New Roman" w:hAnsi="Times New Roman"/>
          <w:b w:val="0"/>
          <w:sz w:val="22"/>
        </w:rPr>
        <w:t>_</w:t>
      </w:r>
      <w:r w:rsidR="0084780F">
        <w:rPr>
          <w:rFonts w:ascii="Times New Roman" w:hAnsi="Times New Roman"/>
          <w:b w:val="0"/>
          <w:sz w:val="22"/>
        </w:rPr>
        <w:t>__</w:t>
      </w:r>
      <w:r w:rsidR="00DA4463" w:rsidRPr="00830256">
        <w:rPr>
          <w:rFonts w:ascii="Times New Roman" w:hAnsi="Times New Roman"/>
          <w:b w:val="0"/>
          <w:sz w:val="22"/>
        </w:rPr>
        <w:t>_</w:t>
      </w:r>
      <w:r w:rsidRPr="00830256">
        <w:rPr>
          <w:rFonts w:ascii="Times New Roman" w:hAnsi="Times New Roman"/>
          <w:b w:val="0"/>
          <w:sz w:val="22"/>
        </w:rPr>
        <w:t xml:space="preserve">» </w:t>
      </w:r>
      <w:r w:rsidR="00DA4463" w:rsidRPr="00830256">
        <w:rPr>
          <w:rFonts w:ascii="Times New Roman" w:hAnsi="Times New Roman"/>
          <w:b w:val="0"/>
          <w:sz w:val="22"/>
        </w:rPr>
        <w:t>_________</w:t>
      </w:r>
      <w:r w:rsidR="0084780F">
        <w:rPr>
          <w:rFonts w:ascii="Times New Roman" w:hAnsi="Times New Roman"/>
          <w:b w:val="0"/>
          <w:sz w:val="22"/>
        </w:rPr>
        <w:t>___</w:t>
      </w:r>
      <w:r w:rsidR="00DA4463" w:rsidRPr="00830256">
        <w:rPr>
          <w:rFonts w:ascii="Times New Roman" w:hAnsi="Times New Roman"/>
          <w:b w:val="0"/>
          <w:sz w:val="22"/>
        </w:rPr>
        <w:t>_</w:t>
      </w:r>
      <w:r w:rsidR="0079589C" w:rsidRPr="00830256">
        <w:rPr>
          <w:rFonts w:ascii="Times New Roman" w:hAnsi="Times New Roman"/>
          <w:b w:val="0"/>
          <w:sz w:val="22"/>
        </w:rPr>
        <w:t xml:space="preserve"> 202</w:t>
      </w:r>
      <w:r w:rsidR="00DA4463" w:rsidRPr="00830256">
        <w:rPr>
          <w:rFonts w:ascii="Times New Roman" w:hAnsi="Times New Roman"/>
          <w:b w:val="0"/>
          <w:sz w:val="22"/>
        </w:rPr>
        <w:t>3</w:t>
      </w:r>
      <w:r w:rsidRPr="00830256">
        <w:rPr>
          <w:rFonts w:ascii="Times New Roman" w:hAnsi="Times New Roman"/>
          <w:b w:val="0"/>
          <w:sz w:val="22"/>
        </w:rPr>
        <w:t xml:space="preserve"> г.</w:t>
      </w:r>
    </w:p>
    <w:p w14:paraId="411A4CFF" w14:textId="77777777" w:rsidR="002F5DB6" w:rsidRPr="00830256" w:rsidRDefault="002F5DB6" w:rsidP="00E00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2"/>
        </w:rPr>
      </w:pPr>
    </w:p>
    <w:p w14:paraId="0CC766B4" w14:textId="5251C6D0" w:rsidR="005D44CB" w:rsidRPr="00830256" w:rsidRDefault="005D44CB" w:rsidP="00DA446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 w:val="0"/>
          <w:sz w:val="22"/>
        </w:rPr>
      </w:pPr>
      <w:proofErr w:type="gramStart"/>
      <w:r w:rsidRPr="00533A1F">
        <w:rPr>
          <w:rFonts w:ascii="Times New Roman" w:hAnsi="Times New Roman"/>
          <w:b w:val="0"/>
          <w:sz w:val="22"/>
        </w:rPr>
        <w:t>Фонд собственник целевого капитала «</w:t>
      </w:r>
      <w:proofErr w:type="spellStart"/>
      <w:r w:rsidRPr="00533A1F">
        <w:rPr>
          <w:rFonts w:ascii="Times New Roman" w:hAnsi="Times New Roman"/>
          <w:b w:val="0"/>
          <w:sz w:val="22"/>
        </w:rPr>
        <w:t>Эндаумент</w:t>
      </w:r>
      <w:proofErr w:type="spellEnd"/>
      <w:r w:rsidRPr="00533A1F">
        <w:rPr>
          <w:rFonts w:ascii="Times New Roman" w:hAnsi="Times New Roman"/>
          <w:b w:val="0"/>
          <w:sz w:val="22"/>
        </w:rPr>
        <w:t xml:space="preserve"> НГУ», именуемый в дальнейшем «Фонд», в</w:t>
      </w:r>
      <w:r w:rsidR="0084780F">
        <w:rPr>
          <w:rFonts w:ascii="Times New Roman" w:hAnsi="Times New Roman"/>
          <w:b w:val="0"/>
          <w:sz w:val="22"/>
        </w:rPr>
        <w:t> </w:t>
      </w:r>
      <w:r w:rsidRPr="00830256">
        <w:rPr>
          <w:rFonts w:ascii="Times New Roman" w:hAnsi="Times New Roman"/>
          <w:b w:val="0"/>
          <w:sz w:val="22"/>
        </w:rPr>
        <w:t>лице</w:t>
      </w:r>
      <w:r w:rsidR="00300DE0" w:rsidRPr="00830256">
        <w:rPr>
          <w:rFonts w:ascii="Times New Roman" w:hAnsi="Times New Roman"/>
          <w:b w:val="0"/>
          <w:sz w:val="22"/>
        </w:rPr>
        <w:t xml:space="preserve"> </w:t>
      </w:r>
      <w:r w:rsidR="00F26CD2" w:rsidRPr="00830256">
        <w:rPr>
          <w:rFonts w:ascii="Times New Roman" w:hAnsi="Times New Roman"/>
          <w:b w:val="0"/>
          <w:sz w:val="22"/>
        </w:rPr>
        <w:t>Директора</w:t>
      </w:r>
      <w:r w:rsidRPr="00830256">
        <w:rPr>
          <w:rFonts w:ascii="Times New Roman" w:hAnsi="Times New Roman"/>
          <w:b w:val="0"/>
          <w:sz w:val="22"/>
        </w:rPr>
        <w:t xml:space="preserve"> Фонда </w:t>
      </w:r>
      <w:r w:rsidR="00DA4463" w:rsidRPr="00830256">
        <w:rPr>
          <w:rFonts w:ascii="Times New Roman" w:hAnsi="Times New Roman"/>
          <w:b w:val="0"/>
          <w:sz w:val="22"/>
        </w:rPr>
        <w:t>Асташовой Татьяны</w:t>
      </w:r>
      <w:r w:rsidR="00B72AA7" w:rsidRPr="00830256">
        <w:rPr>
          <w:rFonts w:ascii="Times New Roman" w:hAnsi="Times New Roman"/>
          <w:b w:val="0"/>
          <w:sz w:val="22"/>
        </w:rPr>
        <w:t xml:space="preserve"> Сергеевны</w:t>
      </w:r>
      <w:r w:rsidRPr="00830256">
        <w:rPr>
          <w:rFonts w:ascii="Times New Roman" w:hAnsi="Times New Roman"/>
          <w:b w:val="0"/>
          <w:sz w:val="22"/>
        </w:rPr>
        <w:t xml:space="preserve">, действующей на основании </w:t>
      </w:r>
      <w:r w:rsidR="00300DE0" w:rsidRPr="00830256">
        <w:rPr>
          <w:rFonts w:ascii="Times New Roman" w:hAnsi="Times New Roman"/>
          <w:b w:val="0"/>
          <w:sz w:val="22"/>
        </w:rPr>
        <w:t>Устава</w:t>
      </w:r>
      <w:r w:rsidRPr="00830256">
        <w:rPr>
          <w:rFonts w:ascii="Times New Roman" w:hAnsi="Times New Roman"/>
          <w:b w:val="0"/>
          <w:sz w:val="22"/>
        </w:rPr>
        <w:t xml:space="preserve">, с одной стороны, и </w:t>
      </w:r>
      <w:r w:rsidR="00DA4463" w:rsidRPr="00830256">
        <w:rPr>
          <w:rFonts w:ascii="Times New Roman" w:hAnsi="Times New Roman"/>
          <w:b w:val="0"/>
          <w:sz w:val="22"/>
        </w:rPr>
        <w:t>_</w:t>
      </w:r>
      <w:r w:rsidR="00122DB5">
        <w:rPr>
          <w:rFonts w:ascii="Times New Roman" w:hAnsi="Times New Roman"/>
          <w:b w:val="0"/>
          <w:sz w:val="22"/>
        </w:rPr>
        <w:t>_______________________________</w:t>
      </w:r>
      <w:r w:rsidR="00DA4463" w:rsidRPr="00830256">
        <w:rPr>
          <w:rFonts w:ascii="Times New Roman" w:hAnsi="Times New Roman"/>
          <w:b w:val="0"/>
          <w:sz w:val="22"/>
        </w:rPr>
        <w:t>_____________</w:t>
      </w:r>
      <w:r w:rsidR="0084780F">
        <w:rPr>
          <w:rFonts w:ascii="Times New Roman" w:hAnsi="Times New Roman"/>
          <w:b w:val="0"/>
          <w:sz w:val="22"/>
        </w:rPr>
        <w:t>__________</w:t>
      </w:r>
      <w:r w:rsidR="00DA4463" w:rsidRPr="00830256">
        <w:rPr>
          <w:rFonts w:ascii="Times New Roman" w:hAnsi="Times New Roman"/>
          <w:b w:val="0"/>
          <w:sz w:val="22"/>
        </w:rPr>
        <w:t xml:space="preserve">, </w:t>
      </w:r>
      <w:r w:rsidR="00E00E81" w:rsidRPr="00830256">
        <w:rPr>
          <w:rFonts w:ascii="Times New Roman" w:hAnsi="Times New Roman"/>
          <w:b w:val="0"/>
          <w:sz w:val="22"/>
        </w:rPr>
        <w:t>и</w:t>
      </w:r>
      <w:r w:rsidRPr="00830256">
        <w:rPr>
          <w:rFonts w:ascii="Times New Roman" w:hAnsi="Times New Roman"/>
          <w:b w:val="0"/>
          <w:sz w:val="22"/>
        </w:rPr>
        <w:t xml:space="preserve">менуемый в дальнейшем «Жертвователь», с другой стороны, вместе именуемые «стороны», </w:t>
      </w:r>
      <w:r w:rsidR="00E00E81" w:rsidRPr="00830256">
        <w:rPr>
          <w:rFonts w:ascii="Times New Roman" w:hAnsi="Times New Roman"/>
          <w:b w:val="0"/>
          <w:sz w:val="22"/>
        </w:rPr>
        <w:t xml:space="preserve">а отдельно – «сторона», </w:t>
      </w:r>
      <w:r w:rsidRPr="00830256">
        <w:rPr>
          <w:rFonts w:ascii="Times New Roman" w:hAnsi="Times New Roman"/>
          <w:b w:val="0"/>
          <w:sz w:val="22"/>
        </w:rPr>
        <w:t xml:space="preserve">заключили настоящий Договор пожертвования средств на </w:t>
      </w:r>
      <w:r w:rsidR="009D2CCE" w:rsidRPr="00830256">
        <w:rPr>
          <w:rFonts w:ascii="Times New Roman" w:hAnsi="Times New Roman"/>
          <w:b w:val="0"/>
          <w:sz w:val="22"/>
        </w:rPr>
        <w:t>реализацию</w:t>
      </w:r>
      <w:r w:rsidR="0092305A" w:rsidRPr="00830256">
        <w:rPr>
          <w:rFonts w:ascii="Times New Roman" w:hAnsi="Times New Roman"/>
          <w:b w:val="0"/>
          <w:sz w:val="22"/>
        </w:rPr>
        <w:t xml:space="preserve"> </w:t>
      </w:r>
      <w:r w:rsidR="00955777" w:rsidRPr="00830256">
        <w:rPr>
          <w:rFonts w:ascii="Times New Roman" w:hAnsi="Times New Roman"/>
          <w:b w:val="0"/>
          <w:sz w:val="22"/>
        </w:rPr>
        <w:t>П</w:t>
      </w:r>
      <w:r w:rsidR="0092305A" w:rsidRPr="00830256">
        <w:rPr>
          <w:rFonts w:ascii="Times New Roman" w:hAnsi="Times New Roman"/>
          <w:b w:val="0"/>
          <w:sz w:val="22"/>
        </w:rPr>
        <w:t>роекта</w:t>
      </w:r>
      <w:r w:rsidR="009D2CCE" w:rsidRPr="00830256">
        <w:rPr>
          <w:rFonts w:ascii="Times New Roman" w:hAnsi="Times New Roman"/>
          <w:b w:val="0"/>
          <w:sz w:val="22"/>
        </w:rPr>
        <w:t xml:space="preserve"> </w:t>
      </w:r>
      <w:r w:rsidR="00FF0894" w:rsidRPr="00830256">
        <w:rPr>
          <w:rFonts w:ascii="Times New Roman" w:hAnsi="Times New Roman"/>
          <w:b w:val="0"/>
          <w:sz w:val="22"/>
        </w:rPr>
        <w:t>«</w:t>
      </w:r>
      <w:proofErr w:type="spellStart"/>
      <w:r w:rsidR="00DA4463" w:rsidRPr="00830256">
        <w:rPr>
          <w:rFonts w:ascii="Times New Roman" w:hAnsi="Times New Roman"/>
          <w:b w:val="0"/>
          <w:bCs/>
          <w:color w:val="002121"/>
          <w:sz w:val="22"/>
        </w:rPr>
        <w:t>Софинансирование</w:t>
      </w:r>
      <w:proofErr w:type="spellEnd"/>
      <w:r w:rsidR="00DA4463" w:rsidRPr="00830256">
        <w:rPr>
          <w:rFonts w:ascii="Times New Roman" w:hAnsi="Times New Roman"/>
          <w:b w:val="0"/>
          <w:bCs/>
          <w:color w:val="002121"/>
          <w:sz w:val="22"/>
        </w:rPr>
        <w:t xml:space="preserve"> проведения общественных мероприятий НГУ</w:t>
      </w:r>
      <w:r w:rsidR="00FF0894" w:rsidRPr="00830256">
        <w:rPr>
          <w:rFonts w:ascii="Times New Roman" w:hAnsi="Times New Roman"/>
          <w:b w:val="0"/>
          <w:sz w:val="22"/>
        </w:rPr>
        <w:t>», на админист</w:t>
      </w:r>
      <w:r w:rsidR="00DA4463" w:rsidRPr="00830256">
        <w:rPr>
          <w:rFonts w:ascii="Times New Roman" w:hAnsi="Times New Roman"/>
          <w:b w:val="0"/>
          <w:sz w:val="22"/>
        </w:rPr>
        <w:t xml:space="preserve">ративно-управленческие расходы </w:t>
      </w:r>
      <w:r w:rsidRPr="00830256">
        <w:rPr>
          <w:rFonts w:ascii="Times New Roman" w:hAnsi="Times New Roman"/>
          <w:b w:val="0"/>
          <w:sz w:val="22"/>
        </w:rPr>
        <w:t>(далее – «Договор») о</w:t>
      </w:r>
      <w:r w:rsidR="0084780F">
        <w:rPr>
          <w:rFonts w:ascii="Times New Roman" w:hAnsi="Times New Roman"/>
          <w:b w:val="0"/>
          <w:sz w:val="22"/>
        </w:rPr>
        <w:t> </w:t>
      </w:r>
      <w:r w:rsidRPr="00830256">
        <w:rPr>
          <w:rFonts w:ascii="Times New Roman" w:hAnsi="Times New Roman"/>
          <w:b w:val="0"/>
          <w:sz w:val="22"/>
        </w:rPr>
        <w:t>нижеследующем:</w:t>
      </w:r>
      <w:proofErr w:type="gramEnd"/>
    </w:p>
    <w:p w14:paraId="58BBD218" w14:textId="3D5F7A45" w:rsidR="00FF0894" w:rsidRPr="00830256" w:rsidRDefault="00FF0894" w:rsidP="00FF089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>Жертвователь безвозмездно передает Фонду денежные средства в размере</w:t>
      </w:r>
      <w:proofErr w:type="gramStart"/>
      <w:r w:rsidRPr="00830256">
        <w:rPr>
          <w:rFonts w:ascii="Times New Roman" w:hAnsi="Times New Roman"/>
          <w:b w:val="0"/>
          <w:sz w:val="22"/>
        </w:rPr>
        <w:t xml:space="preserve"> </w:t>
      </w:r>
      <w:r w:rsidR="00DA4463" w:rsidRPr="00830256">
        <w:rPr>
          <w:rFonts w:ascii="Times New Roman" w:hAnsi="Times New Roman"/>
          <w:b w:val="0"/>
          <w:sz w:val="22"/>
        </w:rPr>
        <w:t>__________</w:t>
      </w:r>
      <w:r w:rsidRPr="00830256">
        <w:rPr>
          <w:rFonts w:ascii="Times New Roman" w:hAnsi="Times New Roman"/>
          <w:b w:val="0"/>
          <w:sz w:val="22"/>
        </w:rPr>
        <w:t xml:space="preserve"> (</w:t>
      </w:r>
      <w:r w:rsidR="00DA4463" w:rsidRPr="00830256">
        <w:rPr>
          <w:rFonts w:ascii="Times New Roman" w:hAnsi="Times New Roman"/>
          <w:b w:val="0"/>
          <w:sz w:val="22"/>
        </w:rPr>
        <w:t>_____</w:t>
      </w:r>
      <w:r w:rsidR="0079479C">
        <w:rPr>
          <w:rFonts w:ascii="Times New Roman" w:hAnsi="Times New Roman"/>
          <w:b w:val="0"/>
          <w:sz w:val="22"/>
        </w:rPr>
        <w:t>_______________________</w:t>
      </w:r>
      <w:r w:rsidR="00DA4463" w:rsidRPr="00830256">
        <w:rPr>
          <w:rFonts w:ascii="Times New Roman" w:hAnsi="Times New Roman"/>
          <w:b w:val="0"/>
          <w:sz w:val="22"/>
        </w:rPr>
        <w:t>______</w:t>
      </w:r>
      <w:r w:rsidRPr="00830256">
        <w:rPr>
          <w:rFonts w:ascii="Times New Roman" w:hAnsi="Times New Roman"/>
          <w:b w:val="0"/>
          <w:sz w:val="22"/>
        </w:rPr>
        <w:t xml:space="preserve">) </w:t>
      </w:r>
      <w:proofErr w:type="gramEnd"/>
      <w:r w:rsidRPr="00830256">
        <w:rPr>
          <w:rFonts w:ascii="Times New Roman" w:hAnsi="Times New Roman"/>
          <w:b w:val="0"/>
          <w:sz w:val="22"/>
        </w:rPr>
        <w:t>рублей</w:t>
      </w:r>
      <w:r w:rsidR="0079589C" w:rsidRPr="00830256">
        <w:rPr>
          <w:rFonts w:ascii="Times New Roman" w:hAnsi="Times New Roman"/>
          <w:b w:val="0"/>
          <w:sz w:val="22"/>
        </w:rPr>
        <w:t xml:space="preserve"> 00 копеек</w:t>
      </w:r>
      <w:r w:rsidRPr="00830256">
        <w:rPr>
          <w:rFonts w:ascii="Times New Roman" w:hAnsi="Times New Roman"/>
          <w:b w:val="0"/>
          <w:sz w:val="22"/>
        </w:rPr>
        <w:t xml:space="preserve"> (далее – «пожертвование») </w:t>
      </w:r>
      <w:r w:rsidR="00016D9E" w:rsidRPr="00830256">
        <w:rPr>
          <w:rFonts w:ascii="Times New Roman" w:hAnsi="Times New Roman"/>
          <w:b w:val="0"/>
          <w:sz w:val="22"/>
        </w:rPr>
        <w:t>на реализацию Проекта «</w:t>
      </w:r>
      <w:proofErr w:type="spellStart"/>
      <w:r w:rsidR="00DA4463" w:rsidRPr="00830256">
        <w:rPr>
          <w:rFonts w:ascii="Times New Roman" w:hAnsi="Times New Roman"/>
          <w:b w:val="0"/>
          <w:bCs/>
          <w:color w:val="002121"/>
          <w:sz w:val="22"/>
        </w:rPr>
        <w:t>Софинансирование</w:t>
      </w:r>
      <w:proofErr w:type="spellEnd"/>
      <w:r w:rsidR="00DA4463" w:rsidRPr="00830256">
        <w:rPr>
          <w:rFonts w:ascii="Times New Roman" w:hAnsi="Times New Roman"/>
          <w:b w:val="0"/>
          <w:bCs/>
          <w:color w:val="002121"/>
          <w:sz w:val="22"/>
        </w:rPr>
        <w:t xml:space="preserve"> проведения общественных мероприятий НГУ</w:t>
      </w:r>
      <w:r w:rsidR="00016D9E" w:rsidRPr="00830256">
        <w:rPr>
          <w:rFonts w:ascii="Times New Roman" w:hAnsi="Times New Roman"/>
          <w:b w:val="0"/>
          <w:sz w:val="22"/>
        </w:rPr>
        <w:t xml:space="preserve">», </w:t>
      </w:r>
      <w:r w:rsidRPr="00830256">
        <w:rPr>
          <w:rFonts w:ascii="Times New Roman" w:hAnsi="Times New Roman"/>
          <w:b w:val="0"/>
          <w:sz w:val="22"/>
        </w:rPr>
        <w:t>на административно-управленческие расхо</w:t>
      </w:r>
      <w:r w:rsidR="00DA4463" w:rsidRPr="00830256">
        <w:rPr>
          <w:rFonts w:ascii="Times New Roman" w:hAnsi="Times New Roman"/>
          <w:b w:val="0"/>
          <w:sz w:val="22"/>
        </w:rPr>
        <w:t>ды</w:t>
      </w:r>
      <w:r w:rsidRPr="00830256">
        <w:rPr>
          <w:rFonts w:ascii="Times New Roman" w:hAnsi="Times New Roman"/>
          <w:b w:val="0"/>
          <w:sz w:val="22"/>
        </w:rPr>
        <w:t>. Конкретный вид таких расходов, порядок, сумма и сроки их оплаты определяются Фондом самостоятельно.</w:t>
      </w:r>
      <w:r w:rsidR="00DA4463" w:rsidRPr="00830256">
        <w:rPr>
          <w:rFonts w:ascii="Times New Roman" w:hAnsi="Times New Roman"/>
          <w:b w:val="0"/>
          <w:sz w:val="22"/>
        </w:rPr>
        <w:t xml:space="preserve"> Фонд вправе использовать на реализацию Проекта «</w:t>
      </w:r>
      <w:proofErr w:type="spellStart"/>
      <w:r w:rsidR="00DA4463" w:rsidRPr="00830256">
        <w:rPr>
          <w:rFonts w:ascii="Times New Roman" w:hAnsi="Times New Roman"/>
          <w:b w:val="0"/>
          <w:bCs/>
          <w:color w:val="002121"/>
          <w:sz w:val="22"/>
        </w:rPr>
        <w:t>Софинансирование</w:t>
      </w:r>
      <w:proofErr w:type="spellEnd"/>
      <w:r w:rsidR="00DA4463" w:rsidRPr="00830256">
        <w:rPr>
          <w:rFonts w:ascii="Times New Roman" w:hAnsi="Times New Roman"/>
          <w:b w:val="0"/>
          <w:bCs/>
          <w:color w:val="002121"/>
          <w:sz w:val="22"/>
        </w:rPr>
        <w:t xml:space="preserve"> проведения общественных мероприятий НГУ</w:t>
      </w:r>
      <w:r w:rsidR="00DA4463" w:rsidRPr="00830256">
        <w:rPr>
          <w:rFonts w:ascii="Times New Roman" w:hAnsi="Times New Roman"/>
          <w:b w:val="0"/>
          <w:sz w:val="22"/>
        </w:rPr>
        <w:t>» 94% от суммы пожертвования и на административно-управленческие расходы 6% от суммы пожертвования.</w:t>
      </w:r>
      <w:r w:rsidR="004E5FBE">
        <w:rPr>
          <w:rFonts w:ascii="Times New Roman" w:hAnsi="Times New Roman"/>
          <w:b w:val="0"/>
          <w:sz w:val="22"/>
        </w:rPr>
        <w:t xml:space="preserve"> </w:t>
      </w:r>
      <w:r w:rsidR="004E5FBE" w:rsidRPr="004E5FBE">
        <w:rPr>
          <w:rFonts w:ascii="Times New Roman" w:hAnsi="Times New Roman"/>
          <w:sz w:val="22"/>
        </w:rPr>
        <w:t>При перечислении денежных средств Жертвователь указывает следующее назначение платежа: «Перечисление средств на</w:t>
      </w:r>
      <w:r w:rsidR="0084780F">
        <w:rPr>
          <w:rFonts w:ascii="Times New Roman" w:hAnsi="Times New Roman"/>
          <w:sz w:val="22"/>
        </w:rPr>
        <w:t> </w:t>
      </w:r>
      <w:r w:rsidR="004E5FBE" w:rsidRPr="004E5FBE">
        <w:rPr>
          <w:rFonts w:ascii="Times New Roman" w:hAnsi="Times New Roman"/>
          <w:sz w:val="22"/>
        </w:rPr>
        <w:t>реализацию Проекта «</w:t>
      </w:r>
      <w:proofErr w:type="spellStart"/>
      <w:r w:rsidR="004E5FBE" w:rsidRPr="004E5FBE">
        <w:rPr>
          <w:rFonts w:ascii="Times New Roman" w:hAnsi="Times New Roman"/>
          <w:bCs/>
          <w:color w:val="002121"/>
          <w:sz w:val="22"/>
        </w:rPr>
        <w:t>Софинансирование</w:t>
      </w:r>
      <w:proofErr w:type="spellEnd"/>
      <w:r w:rsidR="004E5FBE" w:rsidRPr="004E5FBE">
        <w:rPr>
          <w:rFonts w:ascii="Times New Roman" w:hAnsi="Times New Roman"/>
          <w:bCs/>
          <w:color w:val="002121"/>
          <w:sz w:val="22"/>
        </w:rPr>
        <w:t xml:space="preserve"> проведения общественных мероприятий НГУ</w:t>
      </w:r>
      <w:r w:rsidR="004E5FBE" w:rsidRPr="004E5FBE">
        <w:rPr>
          <w:rFonts w:ascii="Times New Roman" w:hAnsi="Times New Roman"/>
          <w:sz w:val="22"/>
        </w:rPr>
        <w:t>», на</w:t>
      </w:r>
      <w:r w:rsidR="0084780F">
        <w:rPr>
          <w:rFonts w:ascii="Times New Roman" w:hAnsi="Times New Roman"/>
          <w:sz w:val="22"/>
        </w:rPr>
        <w:t> </w:t>
      </w:r>
      <w:r w:rsidR="004E5FBE" w:rsidRPr="004E5FBE">
        <w:rPr>
          <w:rFonts w:ascii="Times New Roman" w:hAnsi="Times New Roman"/>
          <w:sz w:val="22"/>
        </w:rPr>
        <w:t>административно-управленческие расходы</w:t>
      </w:r>
      <w:r w:rsidR="004E5FBE">
        <w:rPr>
          <w:rFonts w:ascii="Times New Roman" w:hAnsi="Times New Roman"/>
          <w:sz w:val="22"/>
        </w:rPr>
        <w:t>.</w:t>
      </w:r>
    </w:p>
    <w:p w14:paraId="3877C03B" w14:textId="18967B01" w:rsidR="00E00E81" w:rsidRPr="00830256" w:rsidRDefault="00E00E81" w:rsidP="00E00E8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>Жертвователь подтверждает и гарантирует, что денежные средства, передаваемые в качестве пожертвования Фонду, принадлежат ему на законном основании,</w:t>
      </w:r>
      <w:r w:rsidR="00876FB5" w:rsidRPr="00830256">
        <w:rPr>
          <w:rFonts w:ascii="Times New Roman" w:hAnsi="Times New Roman"/>
          <w:b w:val="0"/>
          <w:sz w:val="22"/>
        </w:rPr>
        <w:t xml:space="preserve"> чье-либо согласие или разрешение на</w:t>
      </w:r>
      <w:r w:rsidR="0084780F">
        <w:rPr>
          <w:rFonts w:ascii="Times New Roman" w:hAnsi="Times New Roman"/>
          <w:b w:val="0"/>
          <w:sz w:val="22"/>
        </w:rPr>
        <w:t> </w:t>
      </w:r>
      <w:r w:rsidR="00876FB5" w:rsidRPr="00830256">
        <w:rPr>
          <w:rFonts w:ascii="Times New Roman" w:hAnsi="Times New Roman"/>
          <w:b w:val="0"/>
          <w:sz w:val="22"/>
        </w:rPr>
        <w:t>пожертвование Жертвователю не требуется.</w:t>
      </w:r>
    </w:p>
    <w:p w14:paraId="65166548" w14:textId="31E68790" w:rsidR="00966AE1" w:rsidRPr="00830256" w:rsidRDefault="00966AE1" w:rsidP="00E00E8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>Жертвователь перечисляет указанные в п. 1 Договора денежные средства единовременным платежом на банковский счет Фонда в течен</w:t>
      </w:r>
      <w:r w:rsidR="0067122D" w:rsidRPr="00830256">
        <w:rPr>
          <w:rFonts w:ascii="Times New Roman" w:hAnsi="Times New Roman"/>
          <w:b w:val="0"/>
          <w:sz w:val="22"/>
        </w:rPr>
        <w:t>ие 30 (Т</w:t>
      </w:r>
      <w:r w:rsidRPr="00830256">
        <w:rPr>
          <w:rFonts w:ascii="Times New Roman" w:hAnsi="Times New Roman"/>
          <w:b w:val="0"/>
          <w:sz w:val="22"/>
        </w:rPr>
        <w:t>ридцати) календарных дней с момента подписания настоящего Договора.</w:t>
      </w:r>
    </w:p>
    <w:p w14:paraId="273870CC" w14:textId="630531CB" w:rsidR="00966AE1" w:rsidRPr="00830256" w:rsidRDefault="00966AE1" w:rsidP="00E00E8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 xml:space="preserve">Денежные средства считаются переданными Фонду с момента зачисления </w:t>
      </w:r>
      <w:r w:rsidR="00876FB5" w:rsidRPr="00830256">
        <w:rPr>
          <w:rFonts w:ascii="Times New Roman" w:hAnsi="Times New Roman"/>
          <w:b w:val="0"/>
          <w:sz w:val="22"/>
        </w:rPr>
        <w:t xml:space="preserve">суммы пожертвования </w:t>
      </w:r>
      <w:r w:rsidRPr="00830256">
        <w:rPr>
          <w:rFonts w:ascii="Times New Roman" w:hAnsi="Times New Roman"/>
          <w:b w:val="0"/>
          <w:sz w:val="22"/>
        </w:rPr>
        <w:t>в полном объеме на банковский счет Фонда.</w:t>
      </w:r>
    </w:p>
    <w:p w14:paraId="3B4BFC54" w14:textId="77777777" w:rsidR="00966AE1" w:rsidRPr="00830256" w:rsidRDefault="00966AE1" w:rsidP="00E00E8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 xml:space="preserve">Жертвователь вправе получать информацию об использовании Фондом суммы пожертвования путем направления письменных </w:t>
      </w:r>
      <w:proofErr w:type="gramStart"/>
      <w:r w:rsidRPr="00830256">
        <w:rPr>
          <w:rFonts w:ascii="Times New Roman" w:hAnsi="Times New Roman"/>
          <w:b w:val="0"/>
          <w:sz w:val="22"/>
        </w:rPr>
        <w:t>запросов</w:t>
      </w:r>
      <w:proofErr w:type="gramEnd"/>
      <w:r w:rsidRPr="00830256">
        <w:rPr>
          <w:rFonts w:ascii="Times New Roman" w:hAnsi="Times New Roman"/>
          <w:b w:val="0"/>
          <w:sz w:val="22"/>
        </w:rPr>
        <w:t xml:space="preserve"> уполномоченным лицам Фонда.</w:t>
      </w:r>
      <w:r w:rsidR="00876FB5" w:rsidRPr="00830256">
        <w:rPr>
          <w:rFonts w:ascii="Times New Roman" w:hAnsi="Times New Roman"/>
          <w:b w:val="0"/>
          <w:sz w:val="22"/>
        </w:rPr>
        <w:t xml:space="preserve"> Фонд предоставляет соответствующую информацию в течение 5 (пяти) рабочих дней </w:t>
      </w:r>
      <w:proofErr w:type="gramStart"/>
      <w:r w:rsidR="00876FB5" w:rsidRPr="00830256">
        <w:rPr>
          <w:rFonts w:ascii="Times New Roman" w:hAnsi="Times New Roman"/>
          <w:b w:val="0"/>
          <w:sz w:val="22"/>
        </w:rPr>
        <w:t>с даты получения</w:t>
      </w:r>
      <w:proofErr w:type="gramEnd"/>
      <w:r w:rsidR="00876FB5" w:rsidRPr="00830256">
        <w:rPr>
          <w:rFonts w:ascii="Times New Roman" w:hAnsi="Times New Roman"/>
          <w:b w:val="0"/>
          <w:sz w:val="22"/>
        </w:rPr>
        <w:t xml:space="preserve"> запроса.</w:t>
      </w:r>
    </w:p>
    <w:p w14:paraId="6B68D5F2" w14:textId="77777777" w:rsidR="004D01C8" w:rsidRPr="00830256" w:rsidRDefault="00876FB5" w:rsidP="004D01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>Жертвователь не вправе требовать отмены пожертвования, за исключением случаев нарушения Фондом целей использования суммы пожертвования, указанных в п. 1 Договора.</w:t>
      </w:r>
    </w:p>
    <w:p w14:paraId="0B1C9330" w14:textId="5D34CE08" w:rsidR="004D01C8" w:rsidRPr="00830256" w:rsidRDefault="004D01C8" w:rsidP="004D01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>Жертвователь дает согласие на обработку своих персональных данных,</w:t>
      </w:r>
      <w:r w:rsidR="000A577A" w:rsidRPr="00830256">
        <w:rPr>
          <w:rFonts w:ascii="Times New Roman" w:hAnsi="Times New Roman"/>
          <w:b w:val="0"/>
          <w:bCs/>
          <w:sz w:val="22"/>
        </w:rPr>
        <w:t xml:space="preserve"> в том числе, </w:t>
      </w:r>
      <w:r w:rsidR="000A577A" w:rsidRPr="00830256">
        <w:rPr>
          <w:rFonts w:ascii="Times New Roman" w:hAnsi="Times New Roman"/>
          <w:b w:val="0"/>
          <w:sz w:val="22"/>
        </w:rPr>
        <w:t>разрешенных для распространения,</w:t>
      </w:r>
      <w:r w:rsidRPr="00830256">
        <w:rPr>
          <w:rFonts w:ascii="Times New Roman" w:hAnsi="Times New Roman"/>
          <w:b w:val="0"/>
          <w:sz w:val="22"/>
        </w:rPr>
        <w:t xml:space="preserve"> а именно совершение действий, предусмотренных п.3 ст.3 Федерального закона от 27.07.2016г. № 152-ФЗ «О персональных данных», и подтверждает, что, давая такое согласие, действует свободно, своей волей и в своем интересе. </w:t>
      </w:r>
    </w:p>
    <w:p w14:paraId="667357CE" w14:textId="68D5EFFA" w:rsidR="00966AE1" w:rsidRPr="00830256" w:rsidRDefault="00966AE1" w:rsidP="00E00E8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>Все споры и разногласия, которые могут возникнуть между сторонам</w:t>
      </w:r>
      <w:r w:rsidR="00E00E81" w:rsidRPr="00830256">
        <w:rPr>
          <w:rFonts w:ascii="Times New Roman" w:hAnsi="Times New Roman"/>
          <w:b w:val="0"/>
          <w:sz w:val="22"/>
        </w:rPr>
        <w:t>и</w:t>
      </w:r>
      <w:r w:rsidRPr="00830256">
        <w:rPr>
          <w:rFonts w:ascii="Times New Roman" w:hAnsi="Times New Roman"/>
          <w:b w:val="0"/>
          <w:sz w:val="22"/>
        </w:rPr>
        <w:t xml:space="preserve"> по вопросам, не</w:t>
      </w:r>
      <w:r w:rsidR="0084780F">
        <w:rPr>
          <w:rFonts w:ascii="Times New Roman" w:hAnsi="Times New Roman"/>
          <w:b w:val="0"/>
          <w:sz w:val="22"/>
        </w:rPr>
        <w:t> </w:t>
      </w:r>
      <w:r w:rsidRPr="00830256">
        <w:rPr>
          <w:rFonts w:ascii="Times New Roman" w:hAnsi="Times New Roman"/>
          <w:b w:val="0"/>
          <w:sz w:val="22"/>
        </w:rPr>
        <w:t>нашедшим своего разрешения в тексте Договора, будут разрешаться путем переговоров в</w:t>
      </w:r>
      <w:r w:rsidR="0084780F">
        <w:rPr>
          <w:rFonts w:ascii="Times New Roman" w:hAnsi="Times New Roman"/>
          <w:b w:val="0"/>
          <w:sz w:val="22"/>
        </w:rPr>
        <w:t> </w:t>
      </w:r>
      <w:r w:rsidRPr="00830256">
        <w:rPr>
          <w:rFonts w:ascii="Times New Roman" w:hAnsi="Times New Roman"/>
          <w:b w:val="0"/>
          <w:sz w:val="22"/>
        </w:rPr>
        <w:t xml:space="preserve">соответствии с действующим законодательством Российской Федерации. При </w:t>
      </w:r>
      <w:proofErr w:type="spellStart"/>
      <w:r w:rsidRPr="00830256">
        <w:rPr>
          <w:rFonts w:ascii="Times New Roman" w:hAnsi="Times New Roman"/>
          <w:b w:val="0"/>
          <w:sz w:val="22"/>
        </w:rPr>
        <w:t>неурегулировании</w:t>
      </w:r>
      <w:proofErr w:type="spellEnd"/>
      <w:r w:rsidRPr="00830256">
        <w:rPr>
          <w:rFonts w:ascii="Times New Roman" w:hAnsi="Times New Roman"/>
          <w:b w:val="0"/>
          <w:sz w:val="22"/>
        </w:rPr>
        <w:t xml:space="preserve"> в</w:t>
      </w:r>
      <w:r w:rsidR="0084780F">
        <w:rPr>
          <w:rFonts w:ascii="Times New Roman" w:hAnsi="Times New Roman"/>
          <w:b w:val="0"/>
          <w:sz w:val="22"/>
        </w:rPr>
        <w:t> </w:t>
      </w:r>
      <w:r w:rsidRPr="00830256">
        <w:rPr>
          <w:rFonts w:ascii="Times New Roman" w:hAnsi="Times New Roman"/>
          <w:b w:val="0"/>
          <w:sz w:val="22"/>
        </w:rPr>
        <w:t>процессе переговоров спорных вопросов споры разрешаются в суде в соответствии законодательством Российской Федерации.</w:t>
      </w:r>
    </w:p>
    <w:p w14:paraId="71FC69DA" w14:textId="77777777" w:rsidR="00966AE1" w:rsidRPr="00830256" w:rsidRDefault="00966AE1" w:rsidP="00E00E8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>Любые изменения и дополнения к Договору действительны при условии, если они совершены в письменной форме, подписаны уполномоченными представителями сторон.</w:t>
      </w:r>
    </w:p>
    <w:p w14:paraId="7B75BF3C" w14:textId="0B8164FA" w:rsidR="00966AE1" w:rsidRPr="00830256" w:rsidRDefault="00966AE1" w:rsidP="00E00E8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 w:val="0"/>
          <w:sz w:val="22"/>
        </w:rPr>
      </w:pPr>
      <w:r w:rsidRPr="00830256">
        <w:rPr>
          <w:rFonts w:ascii="Times New Roman" w:hAnsi="Times New Roman"/>
          <w:b w:val="0"/>
          <w:sz w:val="22"/>
        </w:rPr>
        <w:t>Договор составлен на русском языке в 2 (двух) экземплярах, по одному для каждой из</w:t>
      </w:r>
      <w:r w:rsidR="0084780F">
        <w:rPr>
          <w:rFonts w:ascii="Times New Roman" w:hAnsi="Times New Roman"/>
          <w:b w:val="0"/>
          <w:sz w:val="22"/>
        </w:rPr>
        <w:t> </w:t>
      </w:r>
      <w:r w:rsidRPr="00830256">
        <w:rPr>
          <w:rFonts w:ascii="Times New Roman" w:hAnsi="Times New Roman"/>
          <w:b w:val="0"/>
          <w:sz w:val="22"/>
        </w:rPr>
        <w:t>сторон.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238"/>
      </w:tblGrid>
      <w:tr w:rsidR="00E00E81" w:rsidRPr="00830256" w14:paraId="2B247339" w14:textId="77777777" w:rsidTr="0084780F">
        <w:trPr>
          <w:trHeight w:val="3301"/>
        </w:trPr>
        <w:tc>
          <w:tcPr>
            <w:tcW w:w="4678" w:type="dxa"/>
          </w:tcPr>
          <w:p w14:paraId="6F36687D" w14:textId="62BD3A23" w:rsidR="002F5DB6" w:rsidRPr="00830256" w:rsidRDefault="002F5DB6" w:rsidP="0084780F">
            <w:pPr>
              <w:spacing w:after="120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 xml:space="preserve">Жертвователь: </w:t>
            </w:r>
          </w:p>
          <w:p w14:paraId="106C28FC" w14:textId="775C62BB" w:rsidR="00DA4463" w:rsidRPr="00830256" w:rsidRDefault="00DA4463" w:rsidP="0084780F">
            <w:pPr>
              <w:spacing w:after="120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>ФИО________________________________</w:t>
            </w:r>
            <w:r w:rsidR="0084780F">
              <w:rPr>
                <w:rFonts w:ascii="Times New Roman" w:hAnsi="Times New Roman"/>
                <w:b w:val="0"/>
                <w:sz w:val="22"/>
              </w:rPr>
              <w:t>_</w:t>
            </w:r>
            <w:r w:rsidR="0084780F">
              <w:rPr>
                <w:rFonts w:ascii="Times New Roman" w:hAnsi="Times New Roman"/>
                <w:b w:val="0"/>
                <w:sz w:val="22"/>
              </w:rPr>
              <w:br/>
              <w:t>_____________________________________</w:t>
            </w:r>
          </w:p>
          <w:p w14:paraId="4C2E4177" w14:textId="6E502A58" w:rsidR="00726264" w:rsidRPr="00830256" w:rsidRDefault="00DA4463" w:rsidP="0084780F">
            <w:pPr>
              <w:spacing w:after="120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>Паспорт____________________________</w:t>
            </w:r>
            <w:r w:rsidR="0084780F">
              <w:rPr>
                <w:rFonts w:ascii="Times New Roman" w:hAnsi="Times New Roman"/>
                <w:b w:val="0"/>
                <w:sz w:val="22"/>
              </w:rPr>
              <w:t>__</w:t>
            </w:r>
          </w:p>
          <w:p w14:paraId="2D5D569B" w14:textId="2E4491FA" w:rsidR="00DA4463" w:rsidRPr="00830256" w:rsidRDefault="00DA4463" w:rsidP="0084780F">
            <w:pPr>
              <w:spacing w:after="120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>Выдан_______________________________</w:t>
            </w:r>
            <w:r w:rsidR="0084780F">
              <w:rPr>
                <w:rFonts w:ascii="Times New Roman" w:hAnsi="Times New Roman"/>
                <w:b w:val="0"/>
                <w:sz w:val="22"/>
              </w:rPr>
              <w:t>_</w:t>
            </w:r>
          </w:p>
          <w:p w14:paraId="59258331" w14:textId="3E974951" w:rsidR="00DA4463" w:rsidRPr="00830256" w:rsidRDefault="00DA4463" w:rsidP="0084780F">
            <w:pPr>
              <w:spacing w:after="120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 xml:space="preserve">Кем </w:t>
            </w:r>
            <w:proofErr w:type="gramStart"/>
            <w:r w:rsidRPr="00830256">
              <w:rPr>
                <w:rFonts w:ascii="Times New Roman" w:hAnsi="Times New Roman"/>
                <w:b w:val="0"/>
                <w:sz w:val="22"/>
              </w:rPr>
              <w:t>выдан</w:t>
            </w:r>
            <w:proofErr w:type="gramEnd"/>
            <w:r w:rsidRPr="00830256">
              <w:rPr>
                <w:rFonts w:ascii="Times New Roman" w:hAnsi="Times New Roman"/>
                <w:b w:val="0"/>
                <w:sz w:val="22"/>
              </w:rPr>
              <w:t>_____________________________</w:t>
            </w:r>
          </w:p>
          <w:p w14:paraId="4CE47D18" w14:textId="1AAED4F7" w:rsidR="00DA4463" w:rsidRPr="00830256" w:rsidRDefault="00830256" w:rsidP="0084780F">
            <w:pPr>
              <w:spacing w:after="120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>Адрес регистрации по мес</w:t>
            </w:r>
            <w:r w:rsidR="00DA4463" w:rsidRPr="00830256">
              <w:rPr>
                <w:rFonts w:ascii="Times New Roman" w:hAnsi="Times New Roman"/>
                <w:b w:val="0"/>
                <w:sz w:val="22"/>
              </w:rPr>
              <w:t>ту жительства:</w:t>
            </w:r>
            <w:r w:rsidR="0084780F">
              <w:rPr>
                <w:rFonts w:ascii="Times New Roman" w:hAnsi="Times New Roman"/>
                <w:b w:val="0"/>
                <w:sz w:val="22"/>
              </w:rPr>
              <w:br/>
              <w:t>________________________________________</w:t>
            </w:r>
            <w:bookmarkStart w:id="0" w:name="_GoBack"/>
            <w:bookmarkEnd w:id="0"/>
          </w:p>
          <w:p w14:paraId="63319382" w14:textId="77777777" w:rsidR="00E00E81" w:rsidRDefault="002F5DB6" w:rsidP="00830256">
            <w:pPr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 xml:space="preserve">__________________ / </w:t>
            </w:r>
            <w:r w:rsidR="00830256" w:rsidRPr="00830256">
              <w:rPr>
                <w:rFonts w:ascii="Times New Roman" w:hAnsi="Times New Roman"/>
                <w:b w:val="0"/>
                <w:sz w:val="22"/>
              </w:rPr>
              <w:t>___________________</w:t>
            </w:r>
          </w:p>
          <w:p w14:paraId="291DBEA4" w14:textId="3D9BBD02" w:rsidR="0084780F" w:rsidRPr="00830256" w:rsidRDefault="0084780F" w:rsidP="0084780F">
            <w:pPr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84780F">
              <w:rPr>
                <w:rFonts w:ascii="Times New Roman" w:hAnsi="Times New Roman"/>
                <w:b w:val="0"/>
                <w:sz w:val="18"/>
              </w:rPr>
              <w:t>(подпись)</w:t>
            </w:r>
            <w:r>
              <w:rPr>
                <w:rFonts w:ascii="Times New Roman" w:hAnsi="Times New Roman"/>
                <w:b w:val="0"/>
                <w:sz w:val="18"/>
              </w:rPr>
              <w:t xml:space="preserve">                          (ФИО)</w:t>
            </w:r>
          </w:p>
        </w:tc>
        <w:tc>
          <w:tcPr>
            <w:tcW w:w="5238" w:type="dxa"/>
          </w:tcPr>
          <w:p w14:paraId="01CF0C39" w14:textId="68AE51BD" w:rsidR="00B96BF3" w:rsidRPr="00830256" w:rsidRDefault="00E00E81" w:rsidP="00966AE1">
            <w:pPr>
              <w:jc w:val="both"/>
              <w:rPr>
                <w:rFonts w:ascii="Times New Roman" w:hAnsi="Times New Roman"/>
                <w:b w:val="0"/>
                <w:color w:val="000000"/>
                <w:sz w:val="22"/>
                <w:shd w:val="clear" w:color="auto" w:fill="FFFFFF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>Фонд: Фонд собственник цел</w:t>
            </w:r>
            <w:r w:rsidR="00E940F0" w:rsidRPr="00830256">
              <w:rPr>
                <w:rFonts w:ascii="Times New Roman" w:hAnsi="Times New Roman"/>
                <w:b w:val="0"/>
                <w:sz w:val="22"/>
              </w:rPr>
              <w:t>евого капитала «</w:t>
            </w:r>
            <w:proofErr w:type="spellStart"/>
            <w:r w:rsidR="00E940F0" w:rsidRPr="00830256">
              <w:rPr>
                <w:rFonts w:ascii="Times New Roman" w:hAnsi="Times New Roman"/>
                <w:b w:val="0"/>
                <w:sz w:val="22"/>
              </w:rPr>
              <w:t>Эндаумент</w:t>
            </w:r>
            <w:proofErr w:type="spellEnd"/>
            <w:r w:rsidR="00E940F0" w:rsidRPr="00830256">
              <w:rPr>
                <w:rFonts w:ascii="Times New Roman" w:hAnsi="Times New Roman"/>
                <w:b w:val="0"/>
                <w:sz w:val="22"/>
              </w:rPr>
              <w:t xml:space="preserve"> НГУ»</w:t>
            </w:r>
            <w:r w:rsidR="009F0385" w:rsidRPr="00830256">
              <w:rPr>
                <w:rFonts w:ascii="Times New Roman" w:hAnsi="Times New Roman"/>
                <w:b w:val="0"/>
                <w:sz w:val="22"/>
              </w:rPr>
              <w:t xml:space="preserve">, </w:t>
            </w:r>
            <w:r w:rsidRPr="00830256">
              <w:rPr>
                <w:rFonts w:ascii="Times New Roman" w:hAnsi="Times New Roman"/>
                <w:b w:val="0"/>
                <w:sz w:val="22"/>
              </w:rPr>
              <w:t xml:space="preserve">ИНН </w:t>
            </w:r>
            <w:r w:rsidRPr="00830256">
              <w:rPr>
                <w:rFonts w:ascii="Times New Roman" w:hAnsi="Times New Roman"/>
                <w:b w:val="0"/>
                <w:color w:val="000000"/>
                <w:sz w:val="22"/>
                <w:shd w:val="clear" w:color="auto" w:fill="FFFFFF"/>
              </w:rPr>
              <w:t xml:space="preserve">5408258573, </w:t>
            </w:r>
            <w:r w:rsidR="0084780F">
              <w:rPr>
                <w:rFonts w:ascii="Times New Roman" w:hAnsi="Times New Roman"/>
                <w:b w:val="0"/>
                <w:color w:val="000000"/>
                <w:sz w:val="22"/>
                <w:shd w:val="clear" w:color="auto" w:fill="FFFFFF"/>
              </w:rPr>
              <w:br/>
            </w:r>
            <w:r w:rsidR="008F1730">
              <w:rPr>
                <w:rFonts w:ascii="Times New Roman" w:hAnsi="Times New Roman"/>
                <w:b w:val="0"/>
                <w:color w:val="000000"/>
                <w:sz w:val="22"/>
                <w:shd w:val="clear" w:color="auto" w:fill="FFFFFF"/>
              </w:rPr>
              <w:t>КПП 540801001</w:t>
            </w:r>
          </w:p>
          <w:p w14:paraId="7F14AAF7" w14:textId="1316B1C3" w:rsidR="00E00E81" w:rsidRPr="00830256" w:rsidRDefault="00E00E81" w:rsidP="00966AE1">
            <w:pPr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color w:val="000000"/>
                <w:sz w:val="22"/>
                <w:shd w:val="clear" w:color="auto" w:fill="FFFFFF"/>
              </w:rPr>
              <w:t xml:space="preserve">адрес местонахождения: </w:t>
            </w:r>
            <w:r w:rsidR="00F33A69" w:rsidRPr="00830256">
              <w:rPr>
                <w:rFonts w:ascii="Times New Roman" w:hAnsi="Times New Roman"/>
                <w:b w:val="0"/>
                <w:color w:val="000000"/>
                <w:sz w:val="22"/>
                <w:shd w:val="clear" w:color="auto" w:fill="FFFFFF"/>
              </w:rPr>
              <w:t>630090, г. Новосибирск, ул.</w:t>
            </w:r>
            <w:r w:rsidR="0084780F">
              <w:rPr>
                <w:rFonts w:ascii="Times New Roman" w:hAnsi="Times New Roman"/>
                <w:b w:val="0"/>
                <w:color w:val="000000"/>
                <w:sz w:val="22"/>
                <w:shd w:val="clear" w:color="auto" w:fill="FFFFFF"/>
              </w:rPr>
              <w:t> </w:t>
            </w:r>
            <w:r w:rsidR="00F33A69" w:rsidRPr="00830256">
              <w:rPr>
                <w:rFonts w:ascii="Times New Roman" w:hAnsi="Times New Roman"/>
                <w:b w:val="0"/>
                <w:color w:val="000000"/>
                <w:sz w:val="22"/>
                <w:shd w:val="clear" w:color="auto" w:fill="FFFFFF"/>
              </w:rPr>
              <w:t>Пирогова, 1, помещение 30</w:t>
            </w:r>
          </w:p>
          <w:p w14:paraId="44840D5D" w14:textId="55BCEFF5" w:rsidR="00B96BF3" w:rsidRPr="00830256" w:rsidRDefault="00E00E81" w:rsidP="009F0385">
            <w:pPr>
              <w:jc w:val="both"/>
              <w:rPr>
                <w:rFonts w:ascii="Times New Roman" w:hAnsi="Times New Roman"/>
                <w:b w:val="0"/>
                <w:sz w:val="22"/>
                <w:lang w:eastAsia="ru-RU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>Банковские реквизиты:</w:t>
            </w:r>
            <w:r w:rsidR="009F0385" w:rsidRPr="00830256"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gramStart"/>
            <w:r w:rsidR="004B1004" w:rsidRPr="00830256">
              <w:rPr>
                <w:rFonts w:ascii="Times New Roman" w:hAnsi="Times New Roman"/>
                <w:b w:val="0"/>
                <w:sz w:val="22"/>
                <w:lang w:eastAsia="ru-RU"/>
              </w:rPr>
              <w:t>р</w:t>
            </w:r>
            <w:proofErr w:type="gramEnd"/>
            <w:r w:rsidR="004B1004" w:rsidRPr="00830256">
              <w:rPr>
                <w:rFonts w:ascii="Times New Roman" w:hAnsi="Times New Roman"/>
                <w:b w:val="0"/>
                <w:sz w:val="22"/>
                <w:lang w:eastAsia="ru-RU"/>
              </w:rPr>
              <w:t>/с 40703810701050000005</w:t>
            </w:r>
          </w:p>
          <w:p w14:paraId="19017C1C" w14:textId="42936796" w:rsidR="00B96BF3" w:rsidRPr="00830256" w:rsidRDefault="00B96BF3" w:rsidP="00B96BF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30256">
              <w:rPr>
                <w:rFonts w:ascii="Times New Roman" w:hAnsi="Times New Roman" w:cs="Times New Roman"/>
                <w:lang w:eastAsia="ru-RU"/>
              </w:rPr>
              <w:t xml:space="preserve">в Филиале </w:t>
            </w:r>
            <w:r w:rsidR="00726264" w:rsidRPr="00830256">
              <w:rPr>
                <w:rFonts w:ascii="Times New Roman" w:hAnsi="Times New Roman" w:cs="Times New Roman"/>
                <w:lang w:eastAsia="ru-RU"/>
              </w:rPr>
              <w:t xml:space="preserve">АО </w:t>
            </w:r>
            <w:r w:rsidRPr="00830256">
              <w:rPr>
                <w:rFonts w:ascii="Times New Roman" w:hAnsi="Times New Roman" w:cs="Times New Roman"/>
                <w:lang w:eastAsia="ru-RU"/>
              </w:rPr>
              <w:t>"</w:t>
            </w:r>
            <w:proofErr w:type="spellStart"/>
            <w:r w:rsidRPr="00830256">
              <w:rPr>
                <w:rFonts w:ascii="Times New Roman" w:hAnsi="Times New Roman" w:cs="Times New Roman"/>
                <w:lang w:eastAsia="ru-RU"/>
              </w:rPr>
              <w:t>Экспобанк</w:t>
            </w:r>
            <w:proofErr w:type="spellEnd"/>
            <w:r w:rsidRPr="00830256">
              <w:rPr>
                <w:rFonts w:ascii="Times New Roman" w:hAnsi="Times New Roman" w:cs="Times New Roman"/>
                <w:lang w:eastAsia="ru-RU"/>
              </w:rPr>
              <w:t>", г. Новосибирск</w:t>
            </w:r>
          </w:p>
          <w:p w14:paraId="30E64003" w14:textId="50AD6BC8" w:rsidR="00B658AA" w:rsidRPr="00830256" w:rsidRDefault="00B658AA" w:rsidP="00B658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30256">
              <w:rPr>
                <w:rFonts w:ascii="Times New Roman" w:hAnsi="Times New Roman" w:cs="Times New Roman"/>
                <w:lang w:eastAsia="ru-RU"/>
              </w:rPr>
              <w:t xml:space="preserve">БИК </w:t>
            </w:r>
            <w:r w:rsidRPr="00830256">
              <w:rPr>
                <w:rFonts w:ascii="Times New Roman" w:eastAsia="Times New Roman" w:hAnsi="Times New Roman" w:cs="Times New Roman"/>
                <w:lang w:eastAsia="ru-RU"/>
              </w:rPr>
              <w:t>045004861</w:t>
            </w:r>
            <w:r w:rsidR="009F0385" w:rsidRPr="0083025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830256">
              <w:rPr>
                <w:rFonts w:ascii="Times New Roman" w:hAnsi="Times New Roman" w:cs="Times New Roman"/>
                <w:lang w:eastAsia="ru-RU"/>
              </w:rPr>
              <w:t xml:space="preserve">корр./счет </w:t>
            </w:r>
            <w:r w:rsidRPr="00830256">
              <w:rPr>
                <w:rFonts w:ascii="Times New Roman" w:eastAsia="Times New Roman" w:hAnsi="Times New Roman" w:cs="Times New Roman"/>
                <w:lang w:eastAsia="ru-RU"/>
              </w:rPr>
              <w:t>30101810450040000861</w:t>
            </w:r>
          </w:p>
          <w:p w14:paraId="1B6D89B7" w14:textId="280CA941" w:rsidR="00E940F0" w:rsidRPr="00830256" w:rsidRDefault="006B0711" w:rsidP="00966AE1">
            <w:pPr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>Директор</w:t>
            </w:r>
            <w:r w:rsidR="00B96BF3" w:rsidRPr="00830256"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  <w:p w14:paraId="0FBD2C0D" w14:textId="77777777" w:rsidR="00E940F0" w:rsidRPr="00830256" w:rsidRDefault="00E940F0" w:rsidP="00966AE1">
            <w:pPr>
              <w:jc w:val="both"/>
              <w:rPr>
                <w:rFonts w:ascii="Times New Roman" w:hAnsi="Times New Roman"/>
                <w:b w:val="0"/>
                <w:sz w:val="22"/>
              </w:rPr>
            </w:pPr>
          </w:p>
          <w:p w14:paraId="6DAEA644" w14:textId="0E6689D5" w:rsidR="00E00E81" w:rsidRPr="00830256" w:rsidRDefault="00E940F0" w:rsidP="00966AE1">
            <w:pPr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 xml:space="preserve">__________________ </w:t>
            </w:r>
            <w:r w:rsidR="00E00E81" w:rsidRPr="00830256">
              <w:rPr>
                <w:rFonts w:ascii="Times New Roman" w:hAnsi="Times New Roman"/>
                <w:b w:val="0"/>
                <w:sz w:val="22"/>
              </w:rPr>
              <w:t xml:space="preserve">/ </w:t>
            </w:r>
            <w:r w:rsidR="00830256" w:rsidRPr="00830256">
              <w:rPr>
                <w:rFonts w:ascii="Times New Roman" w:hAnsi="Times New Roman"/>
                <w:b w:val="0"/>
                <w:sz w:val="22"/>
              </w:rPr>
              <w:t>Асташова Т.С.</w:t>
            </w:r>
          </w:p>
          <w:p w14:paraId="70489260" w14:textId="275EF57C" w:rsidR="00E00E81" w:rsidRPr="00830256" w:rsidRDefault="00B96BF3" w:rsidP="00E940F0">
            <w:pPr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0256">
              <w:rPr>
                <w:rFonts w:ascii="Times New Roman" w:hAnsi="Times New Roman"/>
                <w:b w:val="0"/>
                <w:sz w:val="22"/>
              </w:rPr>
              <w:t>М.</w:t>
            </w:r>
            <w:r w:rsidR="00E940F0" w:rsidRPr="00830256">
              <w:rPr>
                <w:rFonts w:ascii="Times New Roman" w:hAnsi="Times New Roman"/>
                <w:b w:val="0"/>
                <w:sz w:val="22"/>
              </w:rPr>
              <w:t>П</w:t>
            </w:r>
            <w:r w:rsidRPr="00830256"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</w:tr>
    </w:tbl>
    <w:p w14:paraId="30651F69" w14:textId="77777777" w:rsidR="00966AE1" w:rsidRPr="00830256" w:rsidRDefault="00966AE1" w:rsidP="002F5DB6">
      <w:pPr>
        <w:spacing w:after="0" w:line="240" w:lineRule="auto"/>
        <w:jc w:val="both"/>
        <w:rPr>
          <w:rFonts w:ascii="Times New Roman" w:hAnsi="Times New Roman"/>
          <w:b w:val="0"/>
          <w:sz w:val="22"/>
        </w:rPr>
      </w:pPr>
    </w:p>
    <w:sectPr w:rsidR="00966AE1" w:rsidRPr="00830256" w:rsidSect="004D01C8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B65"/>
    <w:multiLevelType w:val="multilevel"/>
    <w:tmpl w:val="37EC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206418D"/>
    <w:multiLevelType w:val="hybridMultilevel"/>
    <w:tmpl w:val="D3202932"/>
    <w:lvl w:ilvl="0" w:tplc="140EE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0B"/>
    <w:rsid w:val="000124AB"/>
    <w:rsid w:val="00016D9E"/>
    <w:rsid w:val="000265BB"/>
    <w:rsid w:val="00073934"/>
    <w:rsid w:val="000A577A"/>
    <w:rsid w:val="000A6316"/>
    <w:rsid w:val="000C6C8E"/>
    <w:rsid w:val="000F076F"/>
    <w:rsid w:val="00120CDD"/>
    <w:rsid w:val="00122DB5"/>
    <w:rsid w:val="00165CBC"/>
    <w:rsid w:val="00191386"/>
    <w:rsid w:val="001B6A76"/>
    <w:rsid w:val="001D7DFE"/>
    <w:rsid w:val="001F64BE"/>
    <w:rsid w:val="00234D96"/>
    <w:rsid w:val="002509CD"/>
    <w:rsid w:val="002A71F4"/>
    <w:rsid w:val="002C700D"/>
    <w:rsid w:val="002F5DB6"/>
    <w:rsid w:val="00300DE0"/>
    <w:rsid w:val="00317A88"/>
    <w:rsid w:val="0032047E"/>
    <w:rsid w:val="003536FC"/>
    <w:rsid w:val="003808EA"/>
    <w:rsid w:val="003950A9"/>
    <w:rsid w:val="003A35DD"/>
    <w:rsid w:val="004936EA"/>
    <w:rsid w:val="004941B6"/>
    <w:rsid w:val="004B1004"/>
    <w:rsid w:val="004D01C8"/>
    <w:rsid w:val="004E5FBE"/>
    <w:rsid w:val="00530028"/>
    <w:rsid w:val="00533A1F"/>
    <w:rsid w:val="0054492B"/>
    <w:rsid w:val="005840B8"/>
    <w:rsid w:val="005959F5"/>
    <w:rsid w:val="005A1AE6"/>
    <w:rsid w:val="005D44CB"/>
    <w:rsid w:val="005F414F"/>
    <w:rsid w:val="00612EF0"/>
    <w:rsid w:val="00623865"/>
    <w:rsid w:val="0063471B"/>
    <w:rsid w:val="006418A8"/>
    <w:rsid w:val="0064690B"/>
    <w:rsid w:val="0066315E"/>
    <w:rsid w:val="0067122D"/>
    <w:rsid w:val="00680051"/>
    <w:rsid w:val="00692F3C"/>
    <w:rsid w:val="006B0711"/>
    <w:rsid w:val="006B4C94"/>
    <w:rsid w:val="00726264"/>
    <w:rsid w:val="00742A78"/>
    <w:rsid w:val="0079479C"/>
    <w:rsid w:val="0079589C"/>
    <w:rsid w:val="007A478F"/>
    <w:rsid w:val="00830256"/>
    <w:rsid w:val="0084780F"/>
    <w:rsid w:val="0085017E"/>
    <w:rsid w:val="008557F3"/>
    <w:rsid w:val="00876FB5"/>
    <w:rsid w:val="008E35EA"/>
    <w:rsid w:val="008E4C57"/>
    <w:rsid w:val="008F1730"/>
    <w:rsid w:val="008F2350"/>
    <w:rsid w:val="00900182"/>
    <w:rsid w:val="009037A2"/>
    <w:rsid w:val="009065F5"/>
    <w:rsid w:val="0092305A"/>
    <w:rsid w:val="00942796"/>
    <w:rsid w:val="009471E5"/>
    <w:rsid w:val="009510DE"/>
    <w:rsid w:val="00955777"/>
    <w:rsid w:val="00966AE1"/>
    <w:rsid w:val="00970C56"/>
    <w:rsid w:val="009C5209"/>
    <w:rsid w:val="009D2CCE"/>
    <w:rsid w:val="009E5FB1"/>
    <w:rsid w:val="009F0385"/>
    <w:rsid w:val="009F07D1"/>
    <w:rsid w:val="009F3D4F"/>
    <w:rsid w:val="00A15820"/>
    <w:rsid w:val="00AD1B5F"/>
    <w:rsid w:val="00B10271"/>
    <w:rsid w:val="00B1147B"/>
    <w:rsid w:val="00B2246C"/>
    <w:rsid w:val="00B26C0A"/>
    <w:rsid w:val="00B564EE"/>
    <w:rsid w:val="00B658AA"/>
    <w:rsid w:val="00B72AA7"/>
    <w:rsid w:val="00B93043"/>
    <w:rsid w:val="00B96BF3"/>
    <w:rsid w:val="00C75EBB"/>
    <w:rsid w:val="00CA7E88"/>
    <w:rsid w:val="00CB703E"/>
    <w:rsid w:val="00CE39AC"/>
    <w:rsid w:val="00D04B9C"/>
    <w:rsid w:val="00D07053"/>
    <w:rsid w:val="00D21ED8"/>
    <w:rsid w:val="00D26B95"/>
    <w:rsid w:val="00D56636"/>
    <w:rsid w:val="00D75D80"/>
    <w:rsid w:val="00D8055F"/>
    <w:rsid w:val="00D813B4"/>
    <w:rsid w:val="00D92EB9"/>
    <w:rsid w:val="00DA4463"/>
    <w:rsid w:val="00DB74FF"/>
    <w:rsid w:val="00E00E81"/>
    <w:rsid w:val="00E012AF"/>
    <w:rsid w:val="00E02DD7"/>
    <w:rsid w:val="00E030CC"/>
    <w:rsid w:val="00E11CF8"/>
    <w:rsid w:val="00E268BE"/>
    <w:rsid w:val="00E5113C"/>
    <w:rsid w:val="00E7111B"/>
    <w:rsid w:val="00E8221F"/>
    <w:rsid w:val="00E940F0"/>
    <w:rsid w:val="00EA422C"/>
    <w:rsid w:val="00EC1274"/>
    <w:rsid w:val="00F1510F"/>
    <w:rsid w:val="00F26CD2"/>
    <w:rsid w:val="00F33A69"/>
    <w:rsid w:val="00F358F5"/>
    <w:rsid w:val="00F65BC4"/>
    <w:rsid w:val="00FB7708"/>
    <w:rsid w:val="00FC0738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1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otumChe" w:eastAsiaTheme="minorHAnsi" w:hAnsi="DotumChe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CB"/>
    <w:pPr>
      <w:ind w:left="720"/>
      <w:contextualSpacing/>
    </w:pPr>
  </w:style>
  <w:style w:type="table" w:styleId="a4">
    <w:name w:val="Table Grid"/>
    <w:basedOn w:val="a1"/>
    <w:uiPriority w:val="59"/>
    <w:rsid w:val="00E0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96BF3"/>
    <w:pPr>
      <w:spacing w:after="0" w:line="240" w:lineRule="auto"/>
    </w:pPr>
    <w:rPr>
      <w:rFonts w:asciiTheme="minorHAnsi" w:hAnsiTheme="minorHAnsi" w:cstheme="minorBidi"/>
      <w:b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B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00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D0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395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otumChe" w:eastAsiaTheme="minorHAnsi" w:hAnsi="DotumChe" w:cs="Times New Roman"/>
        <w:b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CB"/>
    <w:pPr>
      <w:ind w:left="720"/>
      <w:contextualSpacing/>
    </w:pPr>
  </w:style>
  <w:style w:type="table" w:styleId="a4">
    <w:name w:val="Table Grid"/>
    <w:basedOn w:val="a1"/>
    <w:uiPriority w:val="59"/>
    <w:rsid w:val="00E0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96BF3"/>
    <w:pPr>
      <w:spacing w:after="0" w:line="240" w:lineRule="auto"/>
    </w:pPr>
    <w:rPr>
      <w:rFonts w:asciiTheme="minorHAnsi" w:hAnsiTheme="minorHAnsi" w:cstheme="minorBidi"/>
      <w:b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B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00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D0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395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Каушан</dc:creator>
  <cp:lastModifiedBy>User</cp:lastModifiedBy>
  <cp:revision>4</cp:revision>
  <cp:lastPrinted>2017-11-30T07:35:00Z</cp:lastPrinted>
  <dcterms:created xsi:type="dcterms:W3CDTF">2023-03-06T17:00:00Z</dcterms:created>
  <dcterms:modified xsi:type="dcterms:W3CDTF">2023-03-13T07:14:00Z</dcterms:modified>
</cp:coreProperties>
</file>